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DA" w:rsidRDefault="0045429E" w:rsidP="0045429E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EE5" w:rsidRPr="00CE1361" w:rsidRDefault="00AB3EE5" w:rsidP="00CE13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D0259A">
        <w:rPr>
          <w:rFonts w:ascii="Times New Roman" w:hAnsi="Times New Roman" w:cs="Times New Roman"/>
          <w:sz w:val="16"/>
          <w:szCs w:val="16"/>
        </w:rPr>
        <w:t>3</w:t>
      </w:r>
      <w:r w:rsidRPr="00122DDA">
        <w:rPr>
          <w:rFonts w:ascii="Times New Roman" w:hAnsi="Times New Roman" w:cs="Times New Roman"/>
          <w:sz w:val="16"/>
          <w:szCs w:val="16"/>
        </w:rPr>
        <w:t xml:space="preserve"> do </w:t>
      </w:r>
      <w:r>
        <w:rPr>
          <w:rFonts w:ascii="Times New Roman" w:hAnsi="Times New Roman" w:cs="Times New Roman"/>
          <w:sz w:val="16"/>
          <w:szCs w:val="16"/>
        </w:rPr>
        <w:t>Ogłoszenia</w:t>
      </w:r>
      <w:r w:rsidRPr="00F95CBE">
        <w:rPr>
          <w:rFonts w:ascii="Times New Roman" w:hAnsi="Times New Roman" w:cs="Times New Roman"/>
          <w:sz w:val="16"/>
          <w:szCs w:val="16"/>
        </w:rPr>
        <w:t xml:space="preserve"> o naborze wniosków na badania przedwdrożeniowe </w:t>
      </w:r>
    </w:p>
    <w:p w:rsidR="00122DDA" w:rsidRPr="00122DDA" w:rsidRDefault="00122DDA" w:rsidP="00454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2E7C" w:rsidRDefault="00122DDA" w:rsidP="005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wykonanych </w:t>
      </w:r>
      <w:r w:rsidR="003A35CB">
        <w:rPr>
          <w:rFonts w:ascii="Times New Roman" w:hAnsi="Times New Roman" w:cs="Times New Roman"/>
          <w:b/>
          <w:sz w:val="24"/>
          <w:szCs w:val="24"/>
        </w:rPr>
        <w:t>prac</w:t>
      </w:r>
      <w:r>
        <w:rPr>
          <w:rFonts w:ascii="Times New Roman" w:hAnsi="Times New Roman" w:cs="Times New Roman"/>
          <w:b/>
          <w:sz w:val="24"/>
          <w:szCs w:val="24"/>
        </w:rPr>
        <w:t xml:space="preserve"> przedwdrożeniowych </w:t>
      </w:r>
    </w:p>
    <w:p w:rsidR="005F2E7C" w:rsidRDefault="005F2E7C" w:rsidP="005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Innowacji Uniwersytetu Jagiellońskiego</w:t>
      </w:r>
    </w:p>
    <w:p w:rsidR="00122DDA" w:rsidRPr="00CE1361" w:rsidRDefault="005F2E7C" w:rsidP="005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środków CTT CITTRU</w:t>
      </w: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Nazwa </w:t>
      </w:r>
      <w:r>
        <w:rPr>
          <w:rFonts w:ascii="Times New Roman" w:hAnsi="Times New Roman" w:cs="Times New Roman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Opis </w:t>
      </w:r>
      <w:r>
        <w:rPr>
          <w:rFonts w:ascii="Times New Roman" w:hAnsi="Times New Roman" w:cs="Times New Roman"/>
          <w:sz w:val="20"/>
          <w:szCs w:val="20"/>
        </w:rPr>
        <w:t xml:space="preserve">przeprowadzonych </w:t>
      </w:r>
      <w:r w:rsidR="00A75094">
        <w:rPr>
          <w:rFonts w:ascii="Times New Roman" w:hAnsi="Times New Roman" w:cs="Times New Roman"/>
          <w:sz w:val="20"/>
          <w:szCs w:val="20"/>
        </w:rPr>
        <w:t>działań</w:t>
      </w:r>
      <w:r w:rsidR="00B3761E">
        <w:rPr>
          <w:rFonts w:ascii="Times New Roman" w:hAnsi="Times New Roman" w:cs="Times New Roman"/>
          <w:sz w:val="20"/>
          <w:szCs w:val="20"/>
        </w:rPr>
        <w:t>: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Rezultaty</w:t>
      </w:r>
      <w:r w:rsidR="00122DDA">
        <w:rPr>
          <w:rFonts w:ascii="Times New Roman" w:hAnsi="Times New Roman" w:cs="Times New Roman"/>
          <w:sz w:val="20"/>
          <w:szCs w:val="20"/>
        </w:rPr>
        <w:t xml:space="preserve"> przeprowadzonych </w:t>
      </w:r>
      <w:r w:rsidR="001825E1">
        <w:rPr>
          <w:rFonts w:ascii="Times New Roman" w:hAnsi="Times New Roman" w:cs="Times New Roman"/>
          <w:sz w:val="20"/>
          <w:szCs w:val="20"/>
        </w:rPr>
        <w:t>działań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  <w:sectPr w:rsidR="0045429E" w:rsidSect="000B342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:rsidR="00122DDA" w:rsidRPr="007B396F" w:rsidRDefault="00122DDA" w:rsidP="0045429E">
      <w:pPr>
        <w:pStyle w:val="Akapitzlist"/>
        <w:keepNext/>
        <w:ind w:left="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Wykonanie p</w:t>
      </w:r>
      <w:r w:rsidRPr="007B396F">
        <w:rPr>
          <w:rFonts w:ascii="Times New Roman" w:hAnsi="Times New Roman" w:cs="Times New Roman"/>
          <w:sz w:val="20"/>
          <w:szCs w:val="20"/>
        </w:rPr>
        <w:t>lan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 w:rsidR="001825E1">
        <w:rPr>
          <w:rFonts w:ascii="Times New Roman" w:hAnsi="Times New Roman" w:cs="Times New Roman"/>
          <w:sz w:val="20"/>
          <w:szCs w:val="20"/>
        </w:rPr>
        <w:t>zadaniowego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7B396F" w:rsidTr="00740210">
        <w:tc>
          <w:tcPr>
            <w:tcW w:w="534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095" w:type="dxa"/>
            <w:shd w:val="pct25" w:color="auto" w:fill="auto"/>
            <w:vAlign w:val="center"/>
          </w:tcPr>
          <w:p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3598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10" w:rsidRPr="007B396F" w:rsidTr="002910B9">
        <w:tc>
          <w:tcPr>
            <w:tcW w:w="8527" w:type="dxa"/>
            <w:gridSpan w:val="3"/>
            <w:vAlign w:val="center"/>
          </w:tcPr>
          <w:p w:rsidR="00740210" w:rsidRPr="002910B9" w:rsidRDefault="00740210" w:rsidP="002910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B9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95" w:type="dxa"/>
          </w:tcPr>
          <w:p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596BAC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k</w:t>
      </w:r>
      <w:r w:rsidRPr="00596BAC">
        <w:rPr>
          <w:rFonts w:ascii="Times New Roman" w:hAnsi="Times New Roman" w:cs="Times New Roman"/>
          <w:sz w:val="20"/>
          <w:szCs w:val="20"/>
        </w:rPr>
        <w:t>osztorys</w:t>
      </w:r>
      <w:r>
        <w:rPr>
          <w:rFonts w:ascii="Times New Roman" w:hAnsi="Times New Roman" w:cs="Times New Roman"/>
          <w:sz w:val="20"/>
          <w:szCs w:val="20"/>
        </w:rPr>
        <w:t>u: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5120"/>
        <w:gridCol w:w="1418"/>
        <w:gridCol w:w="1267"/>
        <w:gridCol w:w="1558"/>
        <w:gridCol w:w="4323"/>
      </w:tblGrid>
      <w:tr w:rsidR="00937804" w:rsidRPr="007B396F" w:rsidTr="007C575B">
        <w:tc>
          <w:tcPr>
            <w:tcW w:w="547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120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1418" w:type="dxa"/>
            <w:shd w:val="pct25" w:color="auto" w:fill="auto"/>
          </w:tcPr>
          <w:p w:rsidR="00937804" w:rsidRPr="007B396F" w:rsidRDefault="00E221DF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 2019</w:t>
            </w:r>
            <w:r w:rsidR="00937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267" w:type="dxa"/>
            <w:shd w:val="pct25" w:color="auto" w:fill="auto"/>
          </w:tcPr>
          <w:p w:rsidR="00937804" w:rsidRPr="007B396F" w:rsidRDefault="00E221DF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 2020</w:t>
            </w:r>
            <w:r w:rsidR="00937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558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4323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56605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 bezpośrednio związane z realizacją badań przedwdrożeniowych (nie więcej niż 20% wartości prac przedwdrożeniowych)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0E2739" w:rsidRDefault="00E44A87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szkoleniach i konferencjach biznesowych związanych z poszukiwaniem odbiorców Innowacji oraz szkoleniach niezbędnych do realizacji prac przedwdrożeniowych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7B396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materiałów i surowców zużywalnych 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7B396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wynajmu aparatury naukowo-badawczej UJ określone na podstawie cenników zgodnych z wewnętrznym regulaminem UJ dotyczącym korzystania z infrastruktury 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 xml:space="preserve">akup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zewnętrznych 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>usług badawczych, analiz, raportów oraz ekspertyz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87" w:rsidRPr="007B396F" w:rsidTr="007C575B">
        <w:tc>
          <w:tcPr>
            <w:tcW w:w="547" w:type="dxa"/>
          </w:tcPr>
          <w:p w:rsidR="00E44A87" w:rsidRPr="007B396F" w:rsidRDefault="00E44A87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E44A87" w:rsidRDefault="00E44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Targach związanych z prowadzonymi pracami badawczymi</w:t>
            </w:r>
          </w:p>
        </w:tc>
        <w:tc>
          <w:tcPr>
            <w:tcW w:w="1418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87" w:rsidRPr="007B396F" w:rsidTr="002910B9">
        <w:tc>
          <w:tcPr>
            <w:tcW w:w="5667" w:type="dxa"/>
            <w:gridSpan w:val="2"/>
            <w:vAlign w:val="center"/>
          </w:tcPr>
          <w:p w:rsidR="00E44A87" w:rsidRPr="002910B9" w:rsidRDefault="00E44A87" w:rsidP="0029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804" w:rsidRDefault="00937804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32FC1" w:rsidRPr="00937804" w:rsidRDefault="00122DDA" w:rsidP="0093780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1825E1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sectPr w:rsidR="00632FC1" w:rsidRPr="00937804" w:rsidSect="00CE1361">
      <w:headerReference w:type="default" r:id="rId11"/>
      <w:footerReference w:type="default" r:id="rId12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31" w:rsidRDefault="00C14A31" w:rsidP="00122DDA">
      <w:pPr>
        <w:spacing w:after="0" w:line="240" w:lineRule="auto"/>
      </w:pPr>
      <w:r>
        <w:separator/>
      </w:r>
    </w:p>
  </w:endnote>
  <w:endnote w:type="continuationSeparator" w:id="0">
    <w:p w:rsidR="00C14A31" w:rsidRDefault="00C14A31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89984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9" name="Obraz 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74624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14" name="Obraz 1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8" name="Obraz 8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31" w:rsidRDefault="00C14A31" w:rsidP="00122DDA">
      <w:pPr>
        <w:spacing w:after="0" w:line="240" w:lineRule="auto"/>
      </w:pPr>
      <w:r>
        <w:separator/>
      </w:r>
    </w:p>
  </w:footnote>
  <w:footnote w:type="continuationSeparator" w:id="0">
    <w:p w:rsidR="00C14A31" w:rsidRDefault="00C14A31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2" name="Obraz 2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1" name="Obraz 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34D"/>
    <w:rsid w:val="00262D29"/>
    <w:rsid w:val="00280E2A"/>
    <w:rsid w:val="002910B9"/>
    <w:rsid w:val="002A73E3"/>
    <w:rsid w:val="002E1FE6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87B1B"/>
    <w:rsid w:val="00595FEE"/>
    <w:rsid w:val="005A2FCE"/>
    <w:rsid w:val="005A37E5"/>
    <w:rsid w:val="005B69BA"/>
    <w:rsid w:val="005B6F55"/>
    <w:rsid w:val="005C3DDC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40210"/>
    <w:rsid w:val="00755230"/>
    <w:rsid w:val="00791809"/>
    <w:rsid w:val="007C575B"/>
    <w:rsid w:val="007E2D95"/>
    <w:rsid w:val="007E3DBA"/>
    <w:rsid w:val="007F120D"/>
    <w:rsid w:val="007F39B4"/>
    <w:rsid w:val="00805D40"/>
    <w:rsid w:val="0081053E"/>
    <w:rsid w:val="00824A0B"/>
    <w:rsid w:val="008250E1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D2867"/>
    <w:rsid w:val="009E6149"/>
    <w:rsid w:val="00A313FF"/>
    <w:rsid w:val="00A36C0C"/>
    <w:rsid w:val="00A40845"/>
    <w:rsid w:val="00A47FEB"/>
    <w:rsid w:val="00A6335A"/>
    <w:rsid w:val="00A711F0"/>
    <w:rsid w:val="00A71DEB"/>
    <w:rsid w:val="00A75094"/>
    <w:rsid w:val="00AA34EA"/>
    <w:rsid w:val="00AB1930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B1858"/>
    <w:rsid w:val="00BC70BE"/>
    <w:rsid w:val="00BD09D8"/>
    <w:rsid w:val="00BD4EA2"/>
    <w:rsid w:val="00BE5303"/>
    <w:rsid w:val="00C02377"/>
    <w:rsid w:val="00C14A31"/>
    <w:rsid w:val="00C31D93"/>
    <w:rsid w:val="00C36AC3"/>
    <w:rsid w:val="00C37DDE"/>
    <w:rsid w:val="00C450F7"/>
    <w:rsid w:val="00C536E7"/>
    <w:rsid w:val="00C773DE"/>
    <w:rsid w:val="00CB4359"/>
    <w:rsid w:val="00CB6932"/>
    <w:rsid w:val="00CC20ED"/>
    <w:rsid w:val="00CC2DFD"/>
    <w:rsid w:val="00CD7164"/>
    <w:rsid w:val="00CE1361"/>
    <w:rsid w:val="00CF27DE"/>
    <w:rsid w:val="00D00149"/>
    <w:rsid w:val="00D0259A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12211"/>
    <w:rsid w:val="00E21E28"/>
    <w:rsid w:val="00E221DF"/>
    <w:rsid w:val="00E35010"/>
    <w:rsid w:val="00E36B9C"/>
    <w:rsid w:val="00E44A87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22A9B"/>
    <w:rsid w:val="00F5201F"/>
    <w:rsid w:val="00F57807"/>
    <w:rsid w:val="00F6097E"/>
    <w:rsid w:val="00F64145"/>
    <w:rsid w:val="00F6761B"/>
    <w:rsid w:val="00F77DCD"/>
    <w:rsid w:val="00F83C99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Gabriela Konopka-Cupiał</cp:lastModifiedBy>
  <cp:revision>12</cp:revision>
  <cp:lastPrinted>2017-04-26T13:53:00Z</cp:lastPrinted>
  <dcterms:created xsi:type="dcterms:W3CDTF">2019-04-23T08:18:00Z</dcterms:created>
  <dcterms:modified xsi:type="dcterms:W3CDTF">2020-01-07T09:36:00Z</dcterms:modified>
</cp:coreProperties>
</file>